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CC7FCD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C7FCD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E851A9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TIẾT 39 - </w:t>
      </w:r>
      <w:r w:rsidR="00E31951"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 TRA GIỮA </w:t>
      </w:r>
      <w:r w:rsidR="00E31951"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HỌC KỲ 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D05E10" w:rsidRDefault="00D05E1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Môn: Lịch sử - Địa lí 7</w:t>
      </w:r>
    </w:p>
    <w:p w:rsidR="00D05E10" w:rsidRPr="00E31951" w:rsidRDefault="00D05E1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Thời lượng thực hiện: 01</w:t>
      </w:r>
    </w:p>
    <w:p w:rsidR="00E851A9" w:rsidRPr="00E31951" w:rsidRDefault="00E851A9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Pr="00E31951" w:rsidRDefault="00E31951" w:rsidP="00D05E10">
      <w:pPr>
        <w:widowControl w:val="0"/>
        <w:spacing w:before="0" w:after="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D05E10">
      <w:pPr>
        <w:widowControl w:val="0"/>
        <w:tabs>
          <w:tab w:val="left" w:pos="833"/>
        </w:tabs>
        <w:spacing w:before="0" w:after="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D05E10">
      <w:pPr>
        <w:widowControl w:val="0"/>
        <w:tabs>
          <w:tab w:val="left" w:pos="833"/>
        </w:tabs>
        <w:spacing w:before="0" w:after="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 xml:space="preserve">- Đánh giá kết quả học tập của học sinh sau khi học xong các bài </w:t>
      </w:r>
      <w:r w:rsidR="00E851A9">
        <w:rPr>
          <w:bCs/>
          <w:color w:val="000000" w:themeColor="text1"/>
          <w:sz w:val="28"/>
          <w:szCs w:val="28"/>
          <w:lang w:val="en"/>
        </w:rPr>
        <w:t>1</w:t>
      </w:r>
      <w:r w:rsidR="00D05E10">
        <w:rPr>
          <w:bCs/>
          <w:color w:val="000000" w:themeColor="text1"/>
          <w:sz w:val="28"/>
          <w:szCs w:val="28"/>
          <w:lang w:val="en"/>
        </w:rPr>
        <w:t>2</w:t>
      </w:r>
      <w:r w:rsidR="00E851A9">
        <w:rPr>
          <w:bCs/>
          <w:color w:val="000000" w:themeColor="text1"/>
          <w:sz w:val="28"/>
          <w:szCs w:val="28"/>
          <w:lang w:val="en"/>
        </w:rPr>
        <w:t>-</w:t>
      </w:r>
      <w:r w:rsidR="00D05E10">
        <w:rPr>
          <w:bCs/>
          <w:color w:val="000000" w:themeColor="text1"/>
          <w:sz w:val="28"/>
          <w:szCs w:val="28"/>
          <w:lang w:val="en"/>
        </w:rPr>
        <w:t>14</w:t>
      </w:r>
    </w:p>
    <w:p w:rsidR="00E31951" w:rsidRDefault="00E851A9" w:rsidP="00D05E10">
      <w:pPr>
        <w:widowControl w:val="0"/>
        <w:tabs>
          <w:tab w:val="left" w:pos="833"/>
        </w:tabs>
        <w:spacing w:before="0" w:after="0" w:line="240" w:lineRule="auto"/>
        <w:ind w:firstLine="720"/>
        <w:jc w:val="both"/>
        <w:rPr>
          <w:rFonts w:eastAsia="Times New Roman"/>
          <w:bCs/>
          <w:color w:val="000000" w:themeColor="text1"/>
          <w:sz w:val="28"/>
          <w:szCs w:val="28"/>
        </w:rPr>
      </w:pPr>
      <w:r>
        <w:rPr>
          <w:rFonts w:eastAsia="Times New Roman"/>
          <w:bCs/>
          <w:color w:val="000000" w:themeColor="text1"/>
          <w:sz w:val="28"/>
          <w:szCs w:val="28"/>
        </w:rPr>
        <w:t>- Nắm được cuộc kháng chiến chống Tống của nhà Lý (1075-1077)</w:t>
      </w:r>
    </w:p>
    <w:p w:rsidR="00CC7FCD" w:rsidRDefault="00CC7FCD" w:rsidP="00D05E10">
      <w:pPr>
        <w:widowControl w:val="0"/>
        <w:tabs>
          <w:tab w:val="left" w:pos="833"/>
        </w:tabs>
        <w:spacing w:before="0" w:after="0" w:line="240" w:lineRule="auto"/>
        <w:ind w:firstLine="720"/>
        <w:jc w:val="both"/>
        <w:rPr>
          <w:rFonts w:eastAsia="Times New Roman"/>
          <w:bCs/>
          <w:color w:val="000000" w:themeColor="text1"/>
          <w:sz w:val="28"/>
          <w:szCs w:val="28"/>
        </w:rPr>
      </w:pPr>
      <w:r>
        <w:rPr>
          <w:rFonts w:eastAsia="Times New Roman"/>
          <w:bCs/>
          <w:color w:val="000000" w:themeColor="text1"/>
          <w:sz w:val="28"/>
          <w:szCs w:val="28"/>
        </w:rPr>
        <w:t>- Đánh giá được vai trò của Lý Thường Kiệt trong cuộc kháng chiến chống Tống.</w:t>
      </w:r>
    </w:p>
    <w:p w:rsidR="00E851A9" w:rsidRDefault="00E851A9" w:rsidP="00D05E10">
      <w:pPr>
        <w:widowControl w:val="0"/>
        <w:tabs>
          <w:tab w:val="left" w:pos="833"/>
        </w:tabs>
        <w:spacing w:before="0" w:after="0" w:line="240" w:lineRule="auto"/>
        <w:ind w:firstLine="720"/>
        <w:jc w:val="both"/>
        <w:rPr>
          <w:rFonts w:eastAsia="Times New Roman"/>
          <w:bCs/>
          <w:color w:val="000000" w:themeColor="text1"/>
          <w:sz w:val="28"/>
          <w:szCs w:val="28"/>
        </w:rPr>
      </w:pPr>
      <w:r>
        <w:rPr>
          <w:rFonts w:eastAsia="Times New Roman"/>
          <w:bCs/>
          <w:color w:val="000000" w:themeColor="text1"/>
          <w:sz w:val="28"/>
          <w:szCs w:val="28"/>
        </w:rPr>
        <w:t xml:space="preserve">- Đại Việt dưới thời Trần </w:t>
      </w:r>
    </w:p>
    <w:p w:rsidR="00E851A9" w:rsidRDefault="00E851A9" w:rsidP="00D05E10">
      <w:pPr>
        <w:widowControl w:val="0"/>
        <w:tabs>
          <w:tab w:val="left" w:pos="833"/>
        </w:tabs>
        <w:spacing w:before="0" w:after="0" w:line="240" w:lineRule="auto"/>
        <w:ind w:firstLine="720"/>
        <w:jc w:val="both"/>
        <w:rPr>
          <w:rFonts w:eastAsia="Times New Roman"/>
          <w:bCs/>
          <w:color w:val="000000" w:themeColor="text1"/>
          <w:sz w:val="28"/>
          <w:szCs w:val="28"/>
        </w:rPr>
      </w:pPr>
      <w:r>
        <w:rPr>
          <w:rFonts w:eastAsia="Times New Roman"/>
          <w:bCs/>
          <w:color w:val="000000" w:themeColor="text1"/>
          <w:sz w:val="28"/>
          <w:szCs w:val="28"/>
        </w:rPr>
        <w:t>- Ba lần kháng chiến chống quân Mông – Nguyên của nhà Trần.</w:t>
      </w:r>
    </w:p>
    <w:p w:rsidR="00CC7FCD" w:rsidRDefault="00CC7FCD" w:rsidP="00D05E10">
      <w:pPr>
        <w:widowControl w:val="0"/>
        <w:tabs>
          <w:tab w:val="left" w:pos="833"/>
        </w:tabs>
        <w:spacing w:before="0" w:after="0" w:line="240" w:lineRule="auto"/>
        <w:ind w:firstLine="720"/>
        <w:jc w:val="both"/>
        <w:rPr>
          <w:rFonts w:eastAsia="Times New Roman"/>
          <w:bCs/>
          <w:color w:val="000000" w:themeColor="text1"/>
          <w:sz w:val="28"/>
          <w:szCs w:val="28"/>
        </w:rPr>
      </w:pPr>
      <w:r>
        <w:rPr>
          <w:rFonts w:eastAsia="Times New Roman"/>
          <w:bCs/>
          <w:color w:val="000000" w:themeColor="text1"/>
          <w:sz w:val="28"/>
          <w:szCs w:val="28"/>
        </w:rPr>
        <w:t>- Đánh giá được nguyên nhân thắng lợi và ý nghĩa lịch sử cuộc kháng chiến chống quân Mông – Nguyên.</w:t>
      </w:r>
      <w:bookmarkStart w:id="0" w:name="_GoBack"/>
      <w:bookmarkEnd w:id="0"/>
    </w:p>
    <w:p w:rsidR="00E31951" w:rsidRPr="004E6996" w:rsidRDefault="00E31951" w:rsidP="00D05E10">
      <w:pPr>
        <w:widowControl w:val="0"/>
        <w:spacing w:before="0" w:after="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D05E10">
      <w:pPr>
        <w:spacing w:before="0" w:after="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D05E10">
      <w:pPr>
        <w:spacing w:before="0" w:after="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D05E10">
      <w:pPr>
        <w:spacing w:before="0" w:after="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D05E10">
      <w:pPr>
        <w:widowControl w:val="0"/>
        <w:spacing w:before="0" w:after="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D05E10">
      <w:pPr>
        <w:widowControl w:val="0"/>
        <w:spacing w:before="0" w:after="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 xml:space="preserve">Giáo dục học sinh </w:t>
      </w:r>
      <w:r w:rsidR="00D05E10">
        <w:rPr>
          <w:rFonts w:eastAsia="Tahoma"/>
          <w:color w:val="000000" w:themeColor="text1"/>
          <w:sz w:val="28"/>
          <w:szCs w:val="28"/>
        </w:rPr>
        <w:t>lòng yêu nước, tự hào dân tộc.</w:t>
      </w:r>
    </w:p>
    <w:p w:rsidR="00E31951" w:rsidRPr="00E31951" w:rsidRDefault="00E31951" w:rsidP="00D05E10">
      <w:pPr>
        <w:widowControl w:val="0"/>
        <w:spacing w:before="0" w:after="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D05E10">
      <w:pPr>
        <w:widowControl w:val="0"/>
        <w:spacing w:before="0" w:after="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4E6996">
        <w:rPr>
          <w:color w:val="000000" w:themeColor="text1"/>
          <w:sz w:val="28"/>
          <w:szCs w:val="28"/>
        </w:rPr>
        <w:t>4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D05E10">
      <w:pPr>
        <w:pStyle w:val="Tiu30"/>
        <w:tabs>
          <w:tab w:val="left" w:pos="767"/>
        </w:tabs>
        <w:spacing w:after="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</w:t>
      </w:r>
      <w:r w:rsidR="00E851A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12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 cho đến bài </w:t>
      </w:r>
      <w:r w:rsidR="00E851A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15</w:t>
      </w:r>
    </w:p>
    <w:p w:rsidR="00E31951" w:rsidRPr="00E31951" w:rsidRDefault="00E31951" w:rsidP="00D05E10">
      <w:pPr>
        <w:widowControl w:val="0"/>
        <w:spacing w:before="0" w:after="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E31951" w:rsidRDefault="00E31951" w:rsidP="00D05E10">
      <w:pPr>
        <w:widowControl w:val="0"/>
        <w:spacing w:before="0" w:after="0" w:line="240" w:lineRule="auto"/>
        <w:ind w:firstLine="720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1. Hoạt động 1: Khởi động</w:t>
      </w:r>
    </w:p>
    <w:p w:rsidR="00E31951" w:rsidRPr="00E31951" w:rsidRDefault="00E31951" w:rsidP="00D05E10">
      <w:pPr>
        <w:widowControl w:val="0"/>
        <w:autoSpaceDE w:val="0"/>
        <w:autoSpaceDN w:val="0"/>
        <w:adjustRightInd w:val="0"/>
        <w:spacing w:before="0" w:after="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851A9" w:rsidRDefault="00E31951" w:rsidP="00D05E10">
      <w:pPr>
        <w:widowControl w:val="0"/>
        <w:autoSpaceDE w:val="0"/>
        <w:autoSpaceDN w:val="0"/>
        <w:adjustRightInd w:val="0"/>
        <w:spacing w:before="0" w:after="0" w:line="240" w:lineRule="auto"/>
        <w:ind w:firstLine="720"/>
        <w:rPr>
          <w:rFonts w:eastAsia="Times New Roman"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E851A9">
        <w:rPr>
          <w:color w:val="000000" w:themeColor="text1"/>
          <w:sz w:val="28"/>
          <w:szCs w:val="28"/>
        </w:rPr>
        <w:t>Học sinh làm bài</w:t>
      </w:r>
    </w:p>
    <w:p w:rsidR="00E31951" w:rsidRPr="00E851A9" w:rsidRDefault="00E31951" w:rsidP="00D05E10">
      <w:pPr>
        <w:widowControl w:val="0"/>
        <w:autoSpaceDE w:val="0"/>
        <w:autoSpaceDN w:val="0"/>
        <w:adjustRightInd w:val="0"/>
        <w:spacing w:before="0" w:after="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E851A9">
        <w:rPr>
          <w:color w:val="000000" w:themeColor="text1"/>
          <w:sz w:val="28"/>
          <w:szCs w:val="28"/>
        </w:rPr>
        <w:t>Thu bài</w:t>
      </w:r>
    </w:p>
    <w:p w:rsidR="00E31951" w:rsidRPr="00E851A9" w:rsidRDefault="00E31951" w:rsidP="00D05E10">
      <w:pPr>
        <w:widowControl w:val="0"/>
        <w:autoSpaceDE w:val="0"/>
        <w:autoSpaceDN w:val="0"/>
        <w:adjustRightInd w:val="0"/>
        <w:spacing w:before="0" w:after="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E851A9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D05E10">
      <w:pPr>
        <w:spacing w:before="0" w:after="0"/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4E6996"/>
    <w:rsid w:val="00651F9F"/>
    <w:rsid w:val="008462A0"/>
    <w:rsid w:val="00CC7FCD"/>
    <w:rsid w:val="00D05E10"/>
    <w:rsid w:val="00E31951"/>
    <w:rsid w:val="00E8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5</cp:revision>
  <dcterms:created xsi:type="dcterms:W3CDTF">2023-01-09T21:40:00Z</dcterms:created>
  <dcterms:modified xsi:type="dcterms:W3CDTF">2025-03-16T09:26:00Z</dcterms:modified>
</cp:coreProperties>
</file>